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80915" w14:textId="73706E06" w:rsidR="00F33409" w:rsidRDefault="00F33409" w:rsidP="002652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Communication tool</w:t>
      </w:r>
    </w:p>
    <w:p w14:paraId="2A92CDEA" w14:textId="07A150AF" w:rsidR="00F33409" w:rsidRDefault="00F33409" w:rsidP="002652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122FF1">
        <w:rPr>
          <w:rFonts w:cs="Calibri"/>
          <w:sz w:val="24"/>
          <w:szCs w:val="24"/>
          <w:lang w:val="en-US"/>
        </w:rPr>
        <w:t xml:space="preserve">Video link: </w:t>
      </w:r>
      <w:hyperlink r:id="rId5" w:history="1">
        <w:r w:rsidRPr="00122FF1">
          <w:rPr>
            <w:rFonts w:cs="Calibri"/>
            <w:color w:val="0000E9"/>
            <w:sz w:val="24"/>
            <w:szCs w:val="24"/>
            <w:u w:val="single" w:color="0000E9"/>
            <w:lang w:val="en-US" w:eastAsia="zh-CN"/>
          </w:rPr>
          <w:t>https://vimeo.com/108638838</w:t>
        </w:r>
      </w:hyperlink>
      <w:r w:rsidRPr="00122FF1">
        <w:rPr>
          <w:rFonts w:cs="Calibri"/>
          <w:sz w:val="24"/>
          <w:szCs w:val="24"/>
          <w:lang w:val="en-US"/>
        </w:rPr>
        <w:t xml:space="preserve">  </w:t>
      </w:r>
    </w:p>
    <w:p w14:paraId="560ABA40" w14:textId="77777777" w:rsidR="00F33409" w:rsidRDefault="00F33409" w:rsidP="002652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3B39BEC9" w14:textId="3159005C" w:rsidR="00F33409" w:rsidRDefault="00F33409" w:rsidP="002652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Justification</w:t>
      </w:r>
    </w:p>
    <w:p w14:paraId="3F531888" w14:textId="0FA79BCD" w:rsidR="008412AC" w:rsidRPr="00122FF1" w:rsidRDefault="008412AC" w:rsidP="002652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122FF1">
        <w:rPr>
          <w:rFonts w:cs="Calibri"/>
          <w:sz w:val="24"/>
          <w:szCs w:val="24"/>
        </w:rPr>
        <w:t xml:space="preserve">Currently, </w:t>
      </w:r>
      <w:r w:rsidRPr="00122FF1">
        <w:rPr>
          <w:rFonts w:cs="Calibri"/>
          <w:sz w:val="24"/>
          <w:szCs w:val="24"/>
          <w:lang w:val="en-US"/>
        </w:rPr>
        <w:t xml:space="preserve">people </w:t>
      </w:r>
      <w:r w:rsidR="00A86ED3">
        <w:rPr>
          <w:rFonts w:cs="Calibri" w:hint="eastAsia"/>
          <w:sz w:val="24"/>
          <w:szCs w:val="24"/>
          <w:lang w:val="en-US"/>
        </w:rPr>
        <w:t xml:space="preserve">are </w:t>
      </w:r>
      <w:r w:rsidR="00E23336">
        <w:rPr>
          <w:rFonts w:cs="Calibri"/>
          <w:sz w:val="24"/>
          <w:szCs w:val="24"/>
          <w:lang w:val="en-US"/>
        </w:rPr>
        <w:t>progressively spend</w:t>
      </w:r>
      <w:r w:rsidR="00A86ED3">
        <w:rPr>
          <w:rFonts w:cs="Calibri" w:hint="eastAsia"/>
          <w:sz w:val="24"/>
          <w:szCs w:val="24"/>
          <w:lang w:val="en-US"/>
        </w:rPr>
        <w:t>ing</w:t>
      </w:r>
      <w:r w:rsidR="00A86ED3">
        <w:rPr>
          <w:rFonts w:cs="Calibri"/>
          <w:sz w:val="24"/>
          <w:szCs w:val="24"/>
          <w:lang w:val="en-US"/>
        </w:rPr>
        <w:t xml:space="preserve"> </w:t>
      </w:r>
      <w:r w:rsidR="00A86ED3">
        <w:rPr>
          <w:rFonts w:cs="Calibri" w:hint="eastAsia"/>
          <w:sz w:val="24"/>
          <w:szCs w:val="24"/>
          <w:lang w:val="en-US"/>
        </w:rPr>
        <w:t>more time</w:t>
      </w:r>
      <w:r w:rsidR="001C17BD">
        <w:rPr>
          <w:rFonts w:cs="Calibri"/>
          <w:sz w:val="24"/>
          <w:szCs w:val="24"/>
          <w:lang w:val="en-US"/>
        </w:rPr>
        <w:t xml:space="preserve"> on </w:t>
      </w:r>
      <w:r w:rsidRPr="00122FF1">
        <w:rPr>
          <w:rFonts w:cs="Calibri"/>
          <w:sz w:val="24"/>
          <w:szCs w:val="24"/>
          <w:lang w:val="en-US"/>
        </w:rPr>
        <w:t>phone</w:t>
      </w:r>
      <w:r w:rsidR="00A86ED3">
        <w:rPr>
          <w:rFonts w:cs="Calibri"/>
          <w:sz w:val="24"/>
          <w:szCs w:val="24"/>
          <w:lang w:val="en-US"/>
        </w:rPr>
        <w:t xml:space="preserve"> (</w:t>
      </w:r>
      <w:r w:rsidR="001C17BD">
        <w:rPr>
          <w:rFonts w:cs="Calibri"/>
          <w:sz w:val="24"/>
          <w:szCs w:val="24"/>
          <w:lang w:val="en-US"/>
        </w:rPr>
        <w:t>cell phone or smartphone)</w:t>
      </w:r>
      <w:r w:rsidR="00A86ED3">
        <w:rPr>
          <w:rFonts w:cs="Calibri"/>
          <w:sz w:val="24"/>
          <w:szCs w:val="24"/>
          <w:lang w:val="en-US"/>
        </w:rPr>
        <w:t>, especially</w:t>
      </w:r>
      <w:r w:rsidR="00E23336">
        <w:rPr>
          <w:rFonts w:cs="Calibri"/>
          <w:sz w:val="24"/>
          <w:szCs w:val="24"/>
          <w:lang w:val="en-US"/>
        </w:rPr>
        <w:t xml:space="preserve"> </w:t>
      </w:r>
      <w:r w:rsidR="00A86ED3">
        <w:rPr>
          <w:rFonts w:cs="Calibri"/>
          <w:sz w:val="24"/>
          <w:szCs w:val="24"/>
          <w:lang w:val="en-US"/>
        </w:rPr>
        <w:t>teens</w:t>
      </w:r>
      <w:r w:rsidRPr="00122FF1">
        <w:rPr>
          <w:rFonts w:cs="Calibri"/>
          <w:sz w:val="24"/>
          <w:szCs w:val="24"/>
          <w:lang w:val="en-US"/>
        </w:rPr>
        <w:t xml:space="preserve"> and young adult</w:t>
      </w:r>
      <w:r w:rsidR="00A86ED3">
        <w:rPr>
          <w:rFonts w:cs="Calibri"/>
          <w:sz w:val="24"/>
          <w:szCs w:val="24"/>
          <w:lang w:val="en-US"/>
        </w:rPr>
        <w:t>s</w:t>
      </w:r>
      <w:r w:rsidRPr="00122FF1">
        <w:rPr>
          <w:rFonts w:cs="Calibri"/>
          <w:sz w:val="24"/>
          <w:szCs w:val="24"/>
          <w:lang w:val="en-US"/>
        </w:rPr>
        <w:t xml:space="preserve">. According to </w:t>
      </w:r>
      <w:r w:rsidR="00A86ED3">
        <w:rPr>
          <w:rFonts w:cs="Calibri"/>
          <w:sz w:val="24"/>
          <w:szCs w:val="24"/>
          <w:lang w:val="en-US"/>
        </w:rPr>
        <w:t>the statistic, Teens</w:t>
      </w:r>
      <w:r w:rsidRPr="00122FF1">
        <w:rPr>
          <w:rFonts w:cs="Calibri"/>
          <w:sz w:val="24"/>
          <w:szCs w:val="24"/>
          <w:lang w:val="en-US"/>
        </w:rPr>
        <w:t xml:space="preserve"> and young adult</w:t>
      </w:r>
      <w:r w:rsidR="00A86ED3">
        <w:rPr>
          <w:rFonts w:cs="Calibri"/>
          <w:sz w:val="24"/>
          <w:szCs w:val="24"/>
          <w:lang w:val="en-US"/>
        </w:rPr>
        <w:t>s (16-25</w:t>
      </w:r>
      <w:r w:rsidR="00122FF1" w:rsidRPr="00122FF1">
        <w:rPr>
          <w:rFonts w:cs="Calibri"/>
          <w:sz w:val="24"/>
          <w:szCs w:val="24"/>
          <w:lang w:val="en-US"/>
        </w:rPr>
        <w:t xml:space="preserve"> age</w:t>
      </w:r>
      <w:r w:rsidR="00A86ED3">
        <w:rPr>
          <w:rFonts w:cs="Calibri"/>
          <w:sz w:val="24"/>
          <w:szCs w:val="24"/>
          <w:lang w:val="en-US"/>
        </w:rPr>
        <w:t>) check</w:t>
      </w:r>
      <w:r w:rsidR="001C17BD">
        <w:rPr>
          <w:rFonts w:cs="Calibri"/>
          <w:sz w:val="24"/>
          <w:szCs w:val="24"/>
          <w:lang w:val="en-US"/>
        </w:rPr>
        <w:t xml:space="preserve"> their </w:t>
      </w:r>
      <w:r w:rsidRPr="00122FF1">
        <w:rPr>
          <w:rFonts w:cs="Calibri"/>
          <w:sz w:val="24"/>
          <w:szCs w:val="24"/>
          <w:lang w:val="en-US"/>
        </w:rPr>
        <w:t>phones about 60-150 times pe</w:t>
      </w:r>
      <w:r w:rsidR="00A86ED3">
        <w:rPr>
          <w:rFonts w:cs="Calibri"/>
          <w:sz w:val="24"/>
          <w:szCs w:val="24"/>
          <w:lang w:val="en-US"/>
        </w:rPr>
        <w:t>r day on</w:t>
      </w:r>
      <w:r w:rsidRPr="00122FF1">
        <w:rPr>
          <w:rFonts w:cs="Calibri"/>
          <w:sz w:val="24"/>
          <w:szCs w:val="24"/>
          <w:lang w:val="en-US"/>
        </w:rPr>
        <w:t xml:space="preserve"> text</w:t>
      </w:r>
      <w:r w:rsidR="00A86ED3">
        <w:rPr>
          <w:rFonts w:cs="Calibri"/>
          <w:sz w:val="24"/>
          <w:szCs w:val="24"/>
          <w:lang w:val="en-US"/>
        </w:rPr>
        <w:t xml:space="preserve">, Facebook, games and </w:t>
      </w:r>
      <w:r w:rsidRPr="00122FF1">
        <w:rPr>
          <w:rFonts w:cs="Calibri"/>
          <w:sz w:val="24"/>
          <w:szCs w:val="24"/>
          <w:lang w:val="en-US"/>
        </w:rPr>
        <w:t>music (</w:t>
      </w:r>
      <w:r w:rsidR="001F0C0D">
        <w:rPr>
          <w:rFonts w:cs="Calibri"/>
          <w:sz w:val="24"/>
          <w:szCs w:val="24"/>
          <w:lang w:val="en-US"/>
        </w:rPr>
        <w:t>Ajonen &amp; Moore, 2013</w:t>
      </w:r>
      <w:r w:rsidR="00A86ED3">
        <w:rPr>
          <w:rFonts w:cs="Calibri"/>
          <w:sz w:val="24"/>
          <w:szCs w:val="24"/>
          <w:lang w:val="en-US"/>
        </w:rPr>
        <w:t>). Meanwhile, p</w:t>
      </w:r>
      <w:r w:rsidR="00A86ED3" w:rsidRPr="00122FF1">
        <w:rPr>
          <w:rFonts w:cs="Calibri"/>
          <w:sz w:val="24"/>
          <w:szCs w:val="24"/>
          <w:lang w:val="en-US"/>
        </w:rPr>
        <w:t>edestrians</w:t>
      </w:r>
      <w:r w:rsidRPr="00122FF1">
        <w:rPr>
          <w:rFonts w:cs="Calibri"/>
          <w:sz w:val="24"/>
          <w:szCs w:val="24"/>
          <w:lang w:val="en-US"/>
        </w:rPr>
        <w:t xml:space="preserve"> </w:t>
      </w:r>
      <w:r w:rsidR="00A86ED3">
        <w:rPr>
          <w:rFonts w:cs="Calibri"/>
          <w:sz w:val="24"/>
          <w:szCs w:val="24"/>
          <w:lang w:val="en-US"/>
        </w:rPr>
        <w:t xml:space="preserve">who </w:t>
      </w:r>
      <w:r w:rsidRPr="00122FF1">
        <w:rPr>
          <w:rFonts w:cs="Calibri"/>
          <w:sz w:val="24"/>
          <w:szCs w:val="24"/>
          <w:lang w:val="en-US"/>
        </w:rPr>
        <w:t xml:space="preserve">were treated in emergency room for injuries caused by using phone while walking increase 25% compared with 2005, </w:t>
      </w:r>
      <w:r w:rsidR="00A86ED3">
        <w:rPr>
          <w:rFonts w:cs="Calibri"/>
          <w:sz w:val="24"/>
          <w:szCs w:val="24"/>
          <w:lang w:val="en-US"/>
        </w:rPr>
        <w:t>most of them were</w:t>
      </w:r>
      <w:r w:rsidR="00A86ED3" w:rsidRPr="00122FF1">
        <w:rPr>
          <w:rFonts w:cs="Calibri"/>
          <w:sz w:val="24"/>
          <w:szCs w:val="24"/>
          <w:lang w:val="en-US"/>
        </w:rPr>
        <w:t xml:space="preserve"> around age 16-25</w:t>
      </w:r>
      <w:r w:rsidR="00A86ED3">
        <w:rPr>
          <w:rFonts w:cs="Calibri"/>
          <w:sz w:val="24"/>
          <w:szCs w:val="24"/>
          <w:lang w:val="en-US"/>
        </w:rPr>
        <w:t xml:space="preserve"> and it is</w:t>
      </w:r>
      <w:r w:rsidR="00A86ED3" w:rsidRPr="00122FF1">
        <w:rPr>
          <w:rFonts w:cs="Calibri"/>
          <w:sz w:val="24"/>
          <w:szCs w:val="24"/>
          <w:lang w:val="en-US"/>
        </w:rPr>
        <w:t xml:space="preserve"> very common to see teen</w:t>
      </w:r>
      <w:r w:rsidR="00A86ED3">
        <w:rPr>
          <w:rFonts w:cs="Calibri"/>
          <w:sz w:val="24"/>
          <w:szCs w:val="24"/>
          <w:lang w:val="en-US"/>
        </w:rPr>
        <w:t>s</w:t>
      </w:r>
      <w:r w:rsidR="00A86ED3" w:rsidRPr="00122FF1">
        <w:rPr>
          <w:rFonts w:cs="Calibri"/>
          <w:sz w:val="24"/>
          <w:szCs w:val="24"/>
          <w:lang w:val="en-US"/>
        </w:rPr>
        <w:t xml:space="preserve"> and young p</w:t>
      </w:r>
      <w:r w:rsidR="00A86ED3">
        <w:rPr>
          <w:rFonts w:cs="Calibri"/>
          <w:sz w:val="24"/>
          <w:szCs w:val="24"/>
          <w:lang w:val="en-US"/>
        </w:rPr>
        <w:t>eople use their phone while walking.</w:t>
      </w:r>
      <w:r w:rsidRPr="00122FF1">
        <w:rPr>
          <w:rFonts w:cs="Calibri"/>
          <w:sz w:val="24"/>
          <w:szCs w:val="24"/>
          <w:lang w:val="en-US"/>
        </w:rPr>
        <w:t xml:space="preserve"> </w:t>
      </w:r>
      <w:proofErr w:type="gramStart"/>
      <w:r w:rsidRPr="00122FF1">
        <w:rPr>
          <w:rFonts w:cs="Calibri"/>
          <w:sz w:val="24"/>
          <w:szCs w:val="24"/>
          <w:lang w:val="en-US"/>
        </w:rPr>
        <w:t>(</w:t>
      </w:r>
      <w:r w:rsidR="001F0C0D">
        <w:rPr>
          <w:rFonts w:cs="Calibri"/>
          <w:sz w:val="24"/>
          <w:szCs w:val="24"/>
          <w:lang w:val="en-US"/>
        </w:rPr>
        <w:t>Safe Kids</w:t>
      </w:r>
      <w:r w:rsidR="0076741B">
        <w:rPr>
          <w:rFonts w:cs="Calibri"/>
          <w:sz w:val="24"/>
          <w:szCs w:val="24"/>
          <w:lang w:val="en-US"/>
        </w:rPr>
        <w:t xml:space="preserve"> Worldwide</w:t>
      </w:r>
      <w:r w:rsidR="001F0C0D">
        <w:rPr>
          <w:rFonts w:cs="Calibri"/>
          <w:sz w:val="24"/>
          <w:szCs w:val="24"/>
          <w:lang w:val="en-US"/>
        </w:rPr>
        <w:t>, 2012</w:t>
      </w:r>
      <w:r w:rsidR="00A86ED3">
        <w:rPr>
          <w:rFonts w:cs="Calibri"/>
          <w:sz w:val="24"/>
          <w:szCs w:val="24"/>
          <w:lang w:val="en-US"/>
        </w:rPr>
        <w:t>).</w:t>
      </w:r>
      <w:proofErr w:type="gramEnd"/>
      <w:r w:rsidR="00A86ED3">
        <w:rPr>
          <w:rFonts w:cs="Calibri"/>
          <w:sz w:val="24"/>
          <w:szCs w:val="24"/>
          <w:lang w:val="en-US"/>
        </w:rPr>
        <w:t xml:space="preserve"> It </w:t>
      </w:r>
      <w:r w:rsidRPr="00122FF1">
        <w:rPr>
          <w:rFonts w:cs="Calibri"/>
          <w:sz w:val="24"/>
          <w:szCs w:val="24"/>
          <w:lang w:val="en-US"/>
        </w:rPr>
        <w:t>mean</w:t>
      </w:r>
      <w:r w:rsidR="00A86ED3">
        <w:rPr>
          <w:rFonts w:cs="Calibri" w:hint="eastAsia"/>
          <w:sz w:val="24"/>
          <w:szCs w:val="24"/>
          <w:lang w:val="en-US"/>
        </w:rPr>
        <w:t>s</w:t>
      </w:r>
      <w:r w:rsidR="00A86ED3">
        <w:rPr>
          <w:rFonts w:cs="Calibri"/>
          <w:sz w:val="24"/>
          <w:szCs w:val="24"/>
          <w:lang w:val="en-US"/>
        </w:rPr>
        <w:t xml:space="preserve"> distracted walking need </w:t>
      </w:r>
      <w:r w:rsidRPr="00122FF1">
        <w:rPr>
          <w:rFonts w:cs="Calibri"/>
          <w:sz w:val="24"/>
          <w:szCs w:val="24"/>
          <w:lang w:val="en-US"/>
        </w:rPr>
        <w:t>attention by young people.</w:t>
      </w:r>
    </w:p>
    <w:p w14:paraId="71E0E4DB" w14:textId="15CE1660" w:rsidR="005B7362" w:rsidRPr="00122FF1" w:rsidRDefault="008412AC" w:rsidP="002652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122FF1">
        <w:rPr>
          <w:rFonts w:cs="Calibri"/>
          <w:sz w:val="24"/>
          <w:szCs w:val="24"/>
          <w:lang w:val="en-US"/>
        </w:rPr>
        <w:t>In this</w:t>
      </w:r>
      <w:r w:rsidR="00A86ED3">
        <w:rPr>
          <w:rFonts w:cs="Calibri"/>
          <w:sz w:val="24"/>
          <w:szCs w:val="24"/>
          <w:lang w:val="en-US"/>
        </w:rPr>
        <w:t xml:space="preserve"> education campaign</w:t>
      </w:r>
      <w:r w:rsidR="001C2BCE">
        <w:rPr>
          <w:rFonts w:cs="Calibri"/>
          <w:sz w:val="24"/>
          <w:szCs w:val="24"/>
          <w:lang w:val="en-US"/>
        </w:rPr>
        <w:t xml:space="preserve">, the purpose </w:t>
      </w:r>
      <w:r w:rsidR="00A86ED3">
        <w:rPr>
          <w:rFonts w:cs="Calibri"/>
          <w:sz w:val="24"/>
          <w:szCs w:val="24"/>
          <w:lang w:val="en-US"/>
        </w:rPr>
        <w:t>was</w:t>
      </w:r>
      <w:r w:rsidR="002652AF" w:rsidRPr="00122FF1">
        <w:rPr>
          <w:rFonts w:cs="Calibri"/>
          <w:sz w:val="24"/>
          <w:szCs w:val="24"/>
          <w:lang w:val="en-US"/>
        </w:rPr>
        <w:t xml:space="preserve"> to </w:t>
      </w:r>
      <w:r w:rsidR="00122FF1" w:rsidRPr="00122FF1">
        <w:rPr>
          <w:rFonts w:cs="Calibri"/>
          <w:sz w:val="24"/>
          <w:szCs w:val="24"/>
          <w:lang w:val="en-US"/>
        </w:rPr>
        <w:t>alert</w:t>
      </w:r>
      <w:r w:rsidR="002652AF" w:rsidRPr="00122FF1">
        <w:rPr>
          <w:rFonts w:cs="Calibri"/>
          <w:sz w:val="24"/>
          <w:szCs w:val="24"/>
          <w:lang w:val="en-US"/>
        </w:rPr>
        <w:t xml:space="preserve"> </w:t>
      </w:r>
      <w:r w:rsidRPr="00122FF1">
        <w:rPr>
          <w:rFonts w:cs="Calibri"/>
          <w:sz w:val="24"/>
          <w:szCs w:val="24"/>
          <w:lang w:val="en-US"/>
        </w:rPr>
        <w:t>people</w:t>
      </w:r>
      <w:r w:rsidR="00A86ED3">
        <w:rPr>
          <w:rFonts w:cs="Calibri"/>
          <w:sz w:val="24"/>
          <w:szCs w:val="24"/>
          <w:lang w:val="en-US"/>
        </w:rPr>
        <w:t>,</w:t>
      </w:r>
      <w:r w:rsidRPr="00122FF1">
        <w:rPr>
          <w:rFonts w:cs="Calibri"/>
          <w:sz w:val="24"/>
          <w:szCs w:val="24"/>
          <w:lang w:val="en-US"/>
        </w:rPr>
        <w:t xml:space="preserve"> especially young people</w:t>
      </w:r>
      <w:r w:rsidR="00A86ED3">
        <w:rPr>
          <w:rFonts w:cs="Calibri"/>
          <w:sz w:val="24"/>
          <w:szCs w:val="24"/>
          <w:lang w:val="en-US"/>
        </w:rPr>
        <w:t>,</w:t>
      </w:r>
      <w:r w:rsidRPr="00122FF1">
        <w:rPr>
          <w:rFonts w:cs="Calibri"/>
          <w:sz w:val="24"/>
          <w:szCs w:val="24"/>
          <w:lang w:val="en-US"/>
        </w:rPr>
        <w:t xml:space="preserve"> about the dangerous of using phone while walking. The communication tool</w:t>
      </w:r>
      <w:r w:rsidR="00A86ED3">
        <w:rPr>
          <w:rFonts w:cs="Calibri"/>
          <w:sz w:val="24"/>
          <w:szCs w:val="24"/>
          <w:lang w:val="en-US"/>
        </w:rPr>
        <w:t xml:space="preserve"> had </w:t>
      </w:r>
      <w:r w:rsidRPr="00122FF1">
        <w:rPr>
          <w:rFonts w:cs="Calibri"/>
          <w:sz w:val="24"/>
          <w:szCs w:val="24"/>
          <w:lang w:val="en-US"/>
        </w:rPr>
        <w:t xml:space="preserve">chosen </w:t>
      </w:r>
      <w:r w:rsidR="00122FF1" w:rsidRPr="00122FF1">
        <w:rPr>
          <w:rFonts w:cs="Calibri"/>
          <w:sz w:val="24"/>
          <w:szCs w:val="24"/>
          <w:lang w:val="en-US"/>
        </w:rPr>
        <w:t xml:space="preserve">some </w:t>
      </w:r>
      <w:r w:rsidR="00A86ED3">
        <w:rPr>
          <w:rFonts w:cs="Calibri"/>
          <w:sz w:val="24"/>
          <w:szCs w:val="24"/>
          <w:lang w:val="en-US"/>
        </w:rPr>
        <w:t>footage</w:t>
      </w:r>
      <w:r w:rsidRPr="00122FF1">
        <w:rPr>
          <w:rFonts w:cs="Calibri"/>
          <w:sz w:val="24"/>
          <w:szCs w:val="24"/>
          <w:lang w:val="en-US"/>
        </w:rPr>
        <w:t xml:space="preserve"> </w:t>
      </w:r>
      <w:r w:rsidR="00A86ED3">
        <w:rPr>
          <w:rFonts w:cs="Calibri"/>
          <w:sz w:val="24"/>
          <w:szCs w:val="24"/>
          <w:lang w:val="en-US"/>
        </w:rPr>
        <w:t>showing</w:t>
      </w:r>
      <w:r w:rsidRPr="00122FF1">
        <w:rPr>
          <w:rFonts w:cs="Calibri"/>
          <w:sz w:val="24"/>
          <w:szCs w:val="24"/>
          <w:lang w:val="en-US"/>
        </w:rPr>
        <w:t xml:space="preserve"> accidents of people using pho</w:t>
      </w:r>
      <w:r w:rsidR="00A86ED3">
        <w:rPr>
          <w:rFonts w:cs="Calibri"/>
          <w:sz w:val="24"/>
          <w:szCs w:val="24"/>
          <w:lang w:val="en-US"/>
        </w:rPr>
        <w:t>ne while walking, shot</w:t>
      </w:r>
      <w:r w:rsidRPr="00122FF1">
        <w:rPr>
          <w:rFonts w:cs="Calibri"/>
          <w:sz w:val="24"/>
          <w:szCs w:val="24"/>
          <w:lang w:val="en-US"/>
        </w:rPr>
        <w:t xml:space="preserve"> by </w:t>
      </w:r>
      <w:r w:rsidRPr="00122FF1">
        <w:rPr>
          <w:rFonts w:cs="Arial"/>
          <w:color w:val="2E2E2E"/>
          <w:sz w:val="24"/>
          <w:szCs w:val="24"/>
          <w:lang w:val="en-US" w:eastAsia="zh-CN"/>
        </w:rPr>
        <w:t>monitor CCTV</w:t>
      </w:r>
      <w:r w:rsidR="00A86ED3">
        <w:rPr>
          <w:rFonts w:cs="Calibri"/>
          <w:sz w:val="24"/>
          <w:szCs w:val="24"/>
          <w:lang w:val="en-US"/>
        </w:rPr>
        <w:t xml:space="preserve"> and published on YouTube. Most</w:t>
      </w:r>
      <w:r w:rsidRPr="00122FF1">
        <w:rPr>
          <w:rFonts w:cs="Calibri"/>
          <w:sz w:val="24"/>
          <w:szCs w:val="24"/>
          <w:lang w:val="en-US"/>
        </w:rPr>
        <w:t xml:space="preserve"> impressive </w:t>
      </w:r>
      <w:r w:rsidR="00A86ED3">
        <w:rPr>
          <w:rFonts w:cs="Calibri"/>
          <w:sz w:val="24"/>
          <w:szCs w:val="24"/>
          <w:lang w:val="en-US"/>
        </w:rPr>
        <w:t>footage</w:t>
      </w:r>
      <w:r w:rsidRPr="00122FF1">
        <w:rPr>
          <w:rFonts w:cs="Calibri"/>
          <w:sz w:val="24"/>
          <w:szCs w:val="24"/>
          <w:lang w:val="en-US"/>
        </w:rPr>
        <w:t xml:space="preserve"> </w:t>
      </w:r>
      <w:r w:rsidR="00A86ED3">
        <w:rPr>
          <w:rFonts w:cs="Calibri"/>
          <w:sz w:val="24"/>
          <w:szCs w:val="24"/>
          <w:lang w:val="en-US"/>
        </w:rPr>
        <w:t>were</w:t>
      </w:r>
      <w:r w:rsidRPr="00122FF1">
        <w:rPr>
          <w:rFonts w:cs="Calibri"/>
          <w:sz w:val="24"/>
          <w:szCs w:val="24"/>
          <w:lang w:val="en-US"/>
        </w:rPr>
        <w:t xml:space="preserve"> selected and made to a short movie. </w:t>
      </w:r>
      <w:r w:rsidR="00F571E5">
        <w:rPr>
          <w:rFonts w:cs="Calibri"/>
          <w:sz w:val="24"/>
          <w:szCs w:val="24"/>
          <w:lang w:val="en-US"/>
        </w:rPr>
        <w:t xml:space="preserve">Then </w:t>
      </w:r>
      <w:proofErr w:type="gramStart"/>
      <w:r w:rsidR="00F571E5">
        <w:rPr>
          <w:rFonts w:cs="Calibri"/>
          <w:sz w:val="24"/>
          <w:szCs w:val="24"/>
          <w:lang w:val="en-US"/>
        </w:rPr>
        <w:t>It</w:t>
      </w:r>
      <w:proofErr w:type="gramEnd"/>
      <w:r w:rsidR="00F571E5">
        <w:rPr>
          <w:rFonts w:cs="Calibri"/>
          <w:sz w:val="24"/>
          <w:szCs w:val="24"/>
          <w:lang w:val="en-US"/>
        </w:rPr>
        <w:t xml:space="preserve"> could be posted on Facebook (</w:t>
      </w:r>
      <w:r w:rsidRPr="00122FF1">
        <w:rPr>
          <w:rFonts w:cs="Calibri"/>
          <w:sz w:val="24"/>
          <w:szCs w:val="24"/>
          <w:lang w:val="en-US"/>
        </w:rPr>
        <w:t xml:space="preserve">the biggest </w:t>
      </w:r>
      <w:r w:rsidR="00F571E5">
        <w:rPr>
          <w:rFonts w:cs="Calibri"/>
          <w:sz w:val="24"/>
          <w:szCs w:val="24"/>
          <w:lang w:val="en-US"/>
        </w:rPr>
        <w:t xml:space="preserve">social media </w:t>
      </w:r>
      <w:r w:rsidRPr="00122FF1">
        <w:rPr>
          <w:rFonts w:cs="Calibri"/>
          <w:sz w:val="24"/>
          <w:szCs w:val="24"/>
          <w:lang w:val="en-US"/>
        </w:rPr>
        <w:t>for young people</w:t>
      </w:r>
      <w:r w:rsidR="00F571E5">
        <w:rPr>
          <w:rFonts w:cs="Calibri"/>
          <w:sz w:val="24"/>
          <w:szCs w:val="24"/>
          <w:lang w:val="en-US"/>
        </w:rPr>
        <w:t>)</w:t>
      </w:r>
      <w:r w:rsidRPr="00122FF1">
        <w:rPr>
          <w:rFonts w:cs="Calibri"/>
          <w:sz w:val="24"/>
          <w:szCs w:val="24"/>
          <w:lang w:val="en-US"/>
        </w:rPr>
        <w:t xml:space="preserve">, </w:t>
      </w:r>
      <w:r w:rsidR="00F571E5">
        <w:rPr>
          <w:rFonts w:cs="Calibri"/>
          <w:sz w:val="24"/>
          <w:szCs w:val="24"/>
          <w:lang w:val="en-US"/>
        </w:rPr>
        <w:t>to</w:t>
      </w:r>
      <w:r w:rsidRPr="00122FF1">
        <w:rPr>
          <w:rFonts w:cs="Calibri"/>
          <w:sz w:val="24"/>
          <w:szCs w:val="24"/>
          <w:lang w:val="en-US"/>
        </w:rPr>
        <w:t xml:space="preserve"> spread</w:t>
      </w:r>
      <w:r w:rsidR="005B7362" w:rsidRPr="00122FF1">
        <w:rPr>
          <w:rFonts w:cs="Calibri"/>
          <w:sz w:val="24"/>
          <w:szCs w:val="24"/>
          <w:lang w:val="en-US"/>
        </w:rPr>
        <w:t xml:space="preserve"> </w:t>
      </w:r>
      <w:r w:rsidRPr="00122FF1">
        <w:rPr>
          <w:rFonts w:cs="Calibri"/>
          <w:sz w:val="24"/>
          <w:szCs w:val="24"/>
          <w:lang w:val="en-US"/>
        </w:rPr>
        <w:t>out.</w:t>
      </w:r>
    </w:p>
    <w:p w14:paraId="5BB8A263" w14:textId="0D1B3277" w:rsidR="008412AC" w:rsidRPr="00122FF1" w:rsidRDefault="001C17BD" w:rsidP="002652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 xml:space="preserve">The </w:t>
      </w:r>
      <w:r w:rsidR="00F571E5">
        <w:rPr>
          <w:rFonts w:cs="Calibri"/>
          <w:sz w:val="24"/>
          <w:szCs w:val="24"/>
          <w:lang w:val="en-US"/>
        </w:rPr>
        <w:t>reason to</w:t>
      </w:r>
      <w:r w:rsidR="001C2BCE" w:rsidRPr="00122FF1">
        <w:rPr>
          <w:rFonts w:cs="Calibri"/>
          <w:sz w:val="24"/>
          <w:szCs w:val="24"/>
          <w:lang w:val="en-US"/>
        </w:rPr>
        <w:t xml:space="preserve"> makes</w:t>
      </w:r>
      <w:r w:rsidR="00122FF1" w:rsidRPr="00122FF1">
        <w:rPr>
          <w:rFonts w:cs="Calibri"/>
          <w:sz w:val="24"/>
          <w:szCs w:val="24"/>
          <w:lang w:val="en-US"/>
        </w:rPr>
        <w:t xml:space="preserve"> a</w:t>
      </w:r>
      <w:r w:rsidR="008412AC" w:rsidRPr="00122FF1">
        <w:rPr>
          <w:rFonts w:cs="Calibri"/>
          <w:sz w:val="24"/>
          <w:szCs w:val="24"/>
          <w:lang w:val="en-US"/>
        </w:rPr>
        <w:t xml:space="preserve"> video and post on </w:t>
      </w:r>
      <w:r w:rsidR="00F571E5" w:rsidRPr="00122FF1">
        <w:rPr>
          <w:rFonts w:cs="Calibri"/>
          <w:sz w:val="24"/>
          <w:szCs w:val="24"/>
          <w:lang w:val="en-US"/>
        </w:rPr>
        <w:t>Facebook,</w:t>
      </w:r>
      <w:r w:rsidR="008412AC" w:rsidRPr="00122FF1">
        <w:rPr>
          <w:rFonts w:cs="Calibri"/>
          <w:sz w:val="24"/>
          <w:szCs w:val="24"/>
          <w:lang w:val="en-US"/>
        </w:rPr>
        <w:t xml:space="preserve"> </w:t>
      </w:r>
      <w:r w:rsidR="00F571E5">
        <w:rPr>
          <w:rFonts w:cs="Calibri"/>
          <w:sz w:val="24"/>
          <w:szCs w:val="24"/>
          <w:lang w:val="en-US"/>
        </w:rPr>
        <w:t xml:space="preserve">as the education tool </w:t>
      </w:r>
      <w:r w:rsidR="008412AC" w:rsidRPr="00122FF1">
        <w:rPr>
          <w:rFonts w:cs="Calibri"/>
          <w:sz w:val="24"/>
          <w:szCs w:val="24"/>
          <w:lang w:val="en-US"/>
        </w:rPr>
        <w:t xml:space="preserve">is </w:t>
      </w:r>
      <w:r w:rsidR="00F571E5">
        <w:rPr>
          <w:rFonts w:cs="Calibri"/>
          <w:sz w:val="24"/>
          <w:szCs w:val="24"/>
          <w:lang w:val="en-US"/>
        </w:rPr>
        <w:t>that</w:t>
      </w:r>
      <w:r w:rsidR="008412AC" w:rsidRPr="00122FF1">
        <w:rPr>
          <w:rFonts w:cs="Calibri"/>
          <w:sz w:val="24"/>
          <w:szCs w:val="24"/>
          <w:lang w:val="en-US"/>
        </w:rPr>
        <w:t xml:space="preserve"> young people like watching funny and impressive vi</w:t>
      </w:r>
      <w:r w:rsidR="001C2BCE">
        <w:rPr>
          <w:rFonts w:cs="Calibri"/>
          <w:sz w:val="24"/>
          <w:szCs w:val="24"/>
          <w:lang w:val="en-US"/>
        </w:rPr>
        <w:t>deo online, mostly in Facebook. I</w:t>
      </w:r>
      <w:r w:rsidR="00122FF1" w:rsidRPr="00122FF1">
        <w:rPr>
          <w:rFonts w:cs="Calibri"/>
          <w:sz w:val="24"/>
          <w:szCs w:val="24"/>
          <w:lang w:val="en-US"/>
        </w:rPr>
        <w:t xml:space="preserve">t is the efficiency way to spread the information among young people. </w:t>
      </w:r>
      <w:r w:rsidR="00F571E5">
        <w:rPr>
          <w:rFonts w:cs="Calibri"/>
          <w:sz w:val="24"/>
          <w:szCs w:val="24"/>
          <w:lang w:val="en-US"/>
        </w:rPr>
        <w:t>Although</w:t>
      </w:r>
      <w:r w:rsidR="008412AC" w:rsidRPr="00122FF1">
        <w:rPr>
          <w:rFonts w:cs="Calibri"/>
          <w:sz w:val="24"/>
          <w:szCs w:val="24"/>
          <w:lang w:val="en-US"/>
        </w:rPr>
        <w:t xml:space="preserve"> most of </w:t>
      </w:r>
      <w:r w:rsidR="00F571E5">
        <w:rPr>
          <w:rFonts w:cs="Calibri"/>
          <w:sz w:val="24"/>
          <w:szCs w:val="24"/>
          <w:lang w:val="en-US"/>
        </w:rPr>
        <w:t xml:space="preserve">the </w:t>
      </w:r>
      <w:r w:rsidR="008412AC" w:rsidRPr="00122FF1">
        <w:rPr>
          <w:rFonts w:cs="Calibri"/>
          <w:sz w:val="24"/>
          <w:szCs w:val="24"/>
          <w:lang w:val="en-US"/>
        </w:rPr>
        <w:t>young people understand using phone</w:t>
      </w:r>
      <w:r w:rsidR="00F571E5">
        <w:rPr>
          <w:rFonts w:cs="Calibri"/>
          <w:sz w:val="24"/>
          <w:szCs w:val="24"/>
          <w:lang w:val="en-US"/>
        </w:rPr>
        <w:t xml:space="preserve"> while walking is dangerous,</w:t>
      </w:r>
      <w:r w:rsidR="008412AC" w:rsidRPr="00122FF1">
        <w:rPr>
          <w:rFonts w:cs="Calibri"/>
          <w:sz w:val="24"/>
          <w:szCs w:val="24"/>
          <w:lang w:val="en-US"/>
        </w:rPr>
        <w:t xml:space="preserve"> </w:t>
      </w:r>
      <w:r w:rsidR="00F571E5">
        <w:rPr>
          <w:rFonts w:cs="Calibri"/>
          <w:sz w:val="24"/>
          <w:szCs w:val="24"/>
          <w:lang w:val="en-US"/>
        </w:rPr>
        <w:t xml:space="preserve">they are not aware as the accidents did not happened around them. </w:t>
      </w:r>
      <w:r w:rsidR="00F571E5" w:rsidRPr="00122FF1">
        <w:rPr>
          <w:rFonts w:cs="Calibri"/>
          <w:sz w:val="24"/>
          <w:szCs w:val="24"/>
          <w:lang w:val="en-US"/>
        </w:rPr>
        <w:t>Therefore</w:t>
      </w:r>
      <w:r w:rsidR="008412AC" w:rsidRPr="00122FF1">
        <w:rPr>
          <w:rFonts w:cs="Calibri"/>
          <w:sz w:val="24"/>
          <w:szCs w:val="24"/>
          <w:lang w:val="en-US"/>
        </w:rPr>
        <w:t xml:space="preserve">, the videos </w:t>
      </w:r>
      <w:r w:rsidR="00F571E5">
        <w:rPr>
          <w:rFonts w:cs="Calibri"/>
          <w:sz w:val="24"/>
          <w:szCs w:val="24"/>
          <w:lang w:val="en-US"/>
        </w:rPr>
        <w:t xml:space="preserve">that </w:t>
      </w:r>
      <w:r w:rsidR="008412AC" w:rsidRPr="00122FF1">
        <w:rPr>
          <w:rFonts w:cs="Calibri"/>
          <w:sz w:val="24"/>
          <w:szCs w:val="24"/>
          <w:lang w:val="en-US"/>
        </w:rPr>
        <w:t xml:space="preserve">were </w:t>
      </w:r>
      <w:r w:rsidR="00F571E5">
        <w:rPr>
          <w:rFonts w:cs="Calibri"/>
          <w:sz w:val="24"/>
          <w:szCs w:val="24"/>
          <w:lang w:val="en-US"/>
        </w:rPr>
        <w:t xml:space="preserve">shooting by CCTV might </w:t>
      </w:r>
      <w:r w:rsidR="001C2BCE">
        <w:rPr>
          <w:rFonts w:cs="Calibri"/>
          <w:sz w:val="24"/>
          <w:szCs w:val="24"/>
          <w:lang w:val="en-US"/>
        </w:rPr>
        <w:t>help to</w:t>
      </w:r>
      <w:r w:rsidR="008412AC" w:rsidRPr="00122FF1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F571E5">
        <w:rPr>
          <w:rFonts w:cs="Calibri"/>
          <w:sz w:val="24"/>
          <w:szCs w:val="24"/>
          <w:lang w:val="en-US"/>
        </w:rPr>
        <w:t>visualis</w:t>
      </w:r>
      <w:r w:rsidR="00F571E5" w:rsidRPr="00122FF1">
        <w:rPr>
          <w:rFonts w:cs="Calibri"/>
          <w:sz w:val="24"/>
          <w:szCs w:val="24"/>
          <w:lang w:val="en-US"/>
        </w:rPr>
        <w:t>e</w:t>
      </w:r>
      <w:proofErr w:type="spellEnd"/>
      <w:r w:rsidR="008412AC" w:rsidRPr="00122FF1">
        <w:rPr>
          <w:rFonts w:cs="Calibri"/>
          <w:sz w:val="24"/>
          <w:szCs w:val="24"/>
          <w:lang w:val="en-US"/>
        </w:rPr>
        <w:t xml:space="preserve"> how dangerous</w:t>
      </w:r>
      <w:r w:rsidR="00F571E5">
        <w:rPr>
          <w:rFonts w:cs="Calibri"/>
          <w:sz w:val="24"/>
          <w:szCs w:val="24"/>
          <w:lang w:val="en-US"/>
        </w:rPr>
        <w:t xml:space="preserve"> it</w:t>
      </w:r>
      <w:r w:rsidR="008412AC" w:rsidRPr="00122FF1">
        <w:rPr>
          <w:rFonts w:cs="Calibri"/>
          <w:sz w:val="24"/>
          <w:szCs w:val="24"/>
          <w:lang w:val="en-US"/>
        </w:rPr>
        <w:t xml:space="preserve"> could </w:t>
      </w:r>
      <w:r w:rsidR="00F571E5">
        <w:rPr>
          <w:rFonts w:cs="Calibri"/>
          <w:sz w:val="24"/>
          <w:szCs w:val="24"/>
          <w:lang w:val="en-US"/>
        </w:rPr>
        <w:t>be.</w:t>
      </w:r>
      <w:r w:rsidR="008412AC" w:rsidRPr="00122FF1">
        <w:rPr>
          <w:rFonts w:cs="Calibri"/>
          <w:sz w:val="24"/>
          <w:szCs w:val="24"/>
          <w:lang w:val="en-US"/>
        </w:rPr>
        <w:t xml:space="preserve"> </w:t>
      </w:r>
      <w:r w:rsidR="00F571E5">
        <w:rPr>
          <w:rFonts w:cs="Calibri"/>
          <w:sz w:val="24"/>
          <w:szCs w:val="24"/>
          <w:lang w:val="en-US"/>
        </w:rPr>
        <w:t>Using video is an</w:t>
      </w:r>
      <w:r w:rsidR="005C5637" w:rsidRPr="00122FF1">
        <w:rPr>
          <w:rFonts w:cs="Calibri"/>
          <w:sz w:val="24"/>
          <w:szCs w:val="24"/>
          <w:lang w:val="en-US"/>
        </w:rPr>
        <w:t xml:space="preserve"> effective</w:t>
      </w:r>
      <w:r w:rsidR="00F571E5">
        <w:rPr>
          <w:rFonts w:cs="Calibri"/>
          <w:sz w:val="24"/>
          <w:szCs w:val="24"/>
          <w:lang w:val="en-US"/>
        </w:rPr>
        <w:t xml:space="preserve"> campaign for public education as </w:t>
      </w:r>
      <w:r w:rsidR="005C5637" w:rsidRPr="00122FF1">
        <w:rPr>
          <w:rFonts w:cs="Calibri"/>
          <w:sz w:val="24"/>
          <w:szCs w:val="24"/>
          <w:lang w:val="en-US"/>
        </w:rPr>
        <w:t>it transmit message to audients more actively, the funny</w:t>
      </w:r>
      <w:r w:rsidR="002652AF" w:rsidRPr="00122FF1">
        <w:rPr>
          <w:rFonts w:cs="Calibri"/>
          <w:sz w:val="24"/>
          <w:szCs w:val="24"/>
          <w:lang w:val="en-US"/>
        </w:rPr>
        <w:t xml:space="preserve"> memorable </w:t>
      </w:r>
      <w:r w:rsidR="005C5637" w:rsidRPr="00122FF1">
        <w:rPr>
          <w:rFonts w:cs="Calibri"/>
          <w:sz w:val="24"/>
          <w:szCs w:val="24"/>
          <w:lang w:val="en-US"/>
        </w:rPr>
        <w:t xml:space="preserve">video </w:t>
      </w:r>
      <w:r w:rsidR="00F571E5">
        <w:rPr>
          <w:rFonts w:cs="Calibri"/>
          <w:sz w:val="24"/>
          <w:szCs w:val="24"/>
          <w:lang w:val="en-US"/>
        </w:rPr>
        <w:t xml:space="preserve">that </w:t>
      </w:r>
      <w:r w:rsidR="005C5637" w:rsidRPr="00122FF1">
        <w:rPr>
          <w:rFonts w:cs="Calibri"/>
          <w:sz w:val="24"/>
          <w:szCs w:val="24"/>
          <w:lang w:val="en-US"/>
        </w:rPr>
        <w:t xml:space="preserve">had been chose in this </w:t>
      </w:r>
      <w:r w:rsidR="00F571E5">
        <w:rPr>
          <w:rFonts w:cs="Calibri"/>
          <w:sz w:val="24"/>
          <w:szCs w:val="24"/>
          <w:lang w:val="en-US"/>
        </w:rPr>
        <w:t>project would rise people’s interest</w:t>
      </w:r>
      <w:r w:rsidR="005C5637" w:rsidRPr="00122FF1">
        <w:rPr>
          <w:rFonts w:cs="Calibri"/>
          <w:sz w:val="24"/>
          <w:szCs w:val="24"/>
          <w:lang w:val="en-US"/>
        </w:rPr>
        <w:t xml:space="preserve"> and more impressive than statistic or pictures. Additionally, in the</w:t>
      </w:r>
      <w:r w:rsidR="002652AF" w:rsidRPr="00122FF1">
        <w:rPr>
          <w:rFonts w:cs="Calibri"/>
          <w:sz w:val="24"/>
          <w:szCs w:val="24"/>
          <w:lang w:val="en-US"/>
        </w:rPr>
        <w:t xml:space="preserve"> </w:t>
      </w:r>
      <w:r w:rsidR="00F571E5">
        <w:rPr>
          <w:rFonts w:cs="Calibri"/>
          <w:sz w:val="24"/>
          <w:szCs w:val="24"/>
          <w:lang w:val="en-US"/>
        </w:rPr>
        <w:t>short video</w:t>
      </w:r>
      <w:r w:rsidR="002652AF" w:rsidRPr="00122FF1">
        <w:rPr>
          <w:rFonts w:cs="Calibri"/>
          <w:sz w:val="24"/>
          <w:szCs w:val="24"/>
          <w:lang w:val="en-US"/>
        </w:rPr>
        <w:t xml:space="preserve"> that we made, classic </w:t>
      </w:r>
      <w:r w:rsidR="005C5637" w:rsidRPr="00122FF1">
        <w:rPr>
          <w:rFonts w:cs="Calibri"/>
          <w:sz w:val="24"/>
          <w:szCs w:val="24"/>
          <w:lang w:val="en-US"/>
        </w:rPr>
        <w:t>background music</w:t>
      </w:r>
      <w:r w:rsidR="00F571E5">
        <w:rPr>
          <w:rFonts w:cs="Calibri"/>
          <w:sz w:val="24"/>
          <w:szCs w:val="24"/>
          <w:lang w:val="en-US"/>
        </w:rPr>
        <w:t xml:space="preserve"> was added</w:t>
      </w:r>
      <w:r w:rsidR="005C5637" w:rsidRPr="00122FF1">
        <w:rPr>
          <w:rFonts w:cs="Calibri"/>
          <w:sz w:val="24"/>
          <w:szCs w:val="24"/>
          <w:lang w:val="en-US"/>
        </w:rPr>
        <w:t xml:space="preserve"> (</w:t>
      </w:r>
      <w:r w:rsidR="002652AF" w:rsidRPr="00122FF1">
        <w:rPr>
          <w:rFonts w:cs="Calibri"/>
          <w:sz w:val="24"/>
          <w:szCs w:val="24"/>
          <w:lang w:val="en-US"/>
        </w:rPr>
        <w:t>Michael Jackson -Thriller</w:t>
      </w:r>
      <w:r w:rsidR="005C5637" w:rsidRPr="00122FF1">
        <w:rPr>
          <w:rFonts w:cs="Calibri"/>
          <w:sz w:val="24"/>
          <w:szCs w:val="24"/>
          <w:lang w:val="en-US"/>
        </w:rPr>
        <w:t>) to attract people’s attention and supply</w:t>
      </w:r>
      <w:r w:rsidR="00F571E5">
        <w:rPr>
          <w:rFonts w:cs="Calibri"/>
          <w:sz w:val="24"/>
          <w:szCs w:val="24"/>
          <w:lang w:val="en-US"/>
        </w:rPr>
        <w:t xml:space="preserve"> both</w:t>
      </w:r>
      <w:r w:rsidR="005C5637" w:rsidRPr="00122FF1">
        <w:rPr>
          <w:rFonts w:cs="Calibri"/>
          <w:sz w:val="24"/>
          <w:szCs w:val="24"/>
          <w:lang w:val="en-US"/>
        </w:rPr>
        <w:t xml:space="preserve"> the visual and auditory </w:t>
      </w:r>
      <w:r w:rsidR="00F571E5">
        <w:rPr>
          <w:rFonts w:cs="Calibri"/>
          <w:sz w:val="24"/>
          <w:szCs w:val="24"/>
          <w:lang w:val="en-US"/>
        </w:rPr>
        <w:t>entertainment</w:t>
      </w:r>
      <w:r w:rsidR="005C5637" w:rsidRPr="00122FF1">
        <w:rPr>
          <w:rFonts w:cs="Calibri"/>
          <w:sz w:val="24"/>
          <w:szCs w:val="24"/>
          <w:lang w:val="en-US"/>
        </w:rPr>
        <w:t xml:space="preserve"> to audients. </w:t>
      </w:r>
    </w:p>
    <w:p w14:paraId="553AA17B" w14:textId="16E7C59F" w:rsidR="005009CB" w:rsidRPr="00122FF1" w:rsidRDefault="00F571E5" w:rsidP="002652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Social network is a</w:t>
      </w:r>
      <w:r w:rsidR="002652AF" w:rsidRPr="00122FF1">
        <w:rPr>
          <w:rFonts w:cs="Calibri"/>
          <w:sz w:val="24"/>
          <w:szCs w:val="24"/>
          <w:lang w:val="en-US"/>
        </w:rPr>
        <w:t xml:space="preserve"> good way to transmit message in public worldwide, </w:t>
      </w:r>
      <w:r w:rsidR="001C2BCE" w:rsidRPr="00122FF1">
        <w:rPr>
          <w:rFonts w:cs="Calibri"/>
          <w:sz w:val="24"/>
          <w:szCs w:val="24"/>
          <w:lang w:val="en-US"/>
        </w:rPr>
        <w:t>particularly</w:t>
      </w:r>
      <w:r>
        <w:rPr>
          <w:rFonts w:cs="Calibri"/>
          <w:sz w:val="24"/>
          <w:szCs w:val="24"/>
          <w:lang w:val="en-US"/>
        </w:rPr>
        <w:t>, young people are main driver for development of</w:t>
      </w:r>
      <w:r w:rsidR="002652AF" w:rsidRPr="00122FF1">
        <w:rPr>
          <w:rFonts w:cs="Calibri"/>
          <w:sz w:val="24"/>
          <w:szCs w:val="24"/>
          <w:lang w:val="en-US"/>
        </w:rPr>
        <w:t xml:space="preserve"> social media and info</w:t>
      </w:r>
      <w:r w:rsidR="00122FF1" w:rsidRPr="00122FF1">
        <w:rPr>
          <w:rFonts w:cs="Calibri"/>
          <w:sz w:val="24"/>
          <w:szCs w:val="24"/>
          <w:lang w:val="en-US"/>
        </w:rPr>
        <w:t>rmation</w:t>
      </w:r>
      <w:r w:rsidRPr="00F571E5">
        <w:rPr>
          <w:rFonts w:cs="Calibri"/>
          <w:sz w:val="24"/>
          <w:szCs w:val="24"/>
          <w:lang w:val="en-US"/>
        </w:rPr>
        <w:t xml:space="preserve"> </w:t>
      </w:r>
      <w:r w:rsidRPr="00122FF1">
        <w:rPr>
          <w:rFonts w:cs="Calibri"/>
          <w:sz w:val="24"/>
          <w:szCs w:val="24"/>
          <w:lang w:val="en-US"/>
        </w:rPr>
        <w:t>spread</w:t>
      </w:r>
      <w:r w:rsidR="000A5A66">
        <w:rPr>
          <w:rFonts w:cs="Calibri"/>
          <w:sz w:val="24"/>
          <w:szCs w:val="24"/>
          <w:lang w:val="en-US"/>
        </w:rPr>
        <w:t>. Therefore, posting</w:t>
      </w:r>
      <w:r w:rsidR="00122FF1" w:rsidRPr="00122FF1">
        <w:rPr>
          <w:rFonts w:cs="Calibri"/>
          <w:sz w:val="24"/>
          <w:szCs w:val="24"/>
          <w:lang w:val="en-US"/>
        </w:rPr>
        <w:t xml:space="preserve"> our video</w:t>
      </w:r>
      <w:r w:rsidR="000A5A66">
        <w:rPr>
          <w:rFonts w:cs="Calibri"/>
          <w:sz w:val="24"/>
          <w:szCs w:val="24"/>
          <w:lang w:val="en-US"/>
        </w:rPr>
        <w:t xml:space="preserve"> o</w:t>
      </w:r>
      <w:r w:rsidR="002652AF" w:rsidRPr="00122FF1">
        <w:rPr>
          <w:rFonts w:cs="Calibri"/>
          <w:sz w:val="24"/>
          <w:szCs w:val="24"/>
          <w:lang w:val="en-US"/>
        </w:rPr>
        <w:t>n Facebook is</w:t>
      </w:r>
      <w:r w:rsidR="000A5A66">
        <w:rPr>
          <w:rFonts w:cs="Calibri"/>
          <w:sz w:val="24"/>
          <w:szCs w:val="24"/>
          <w:lang w:val="en-US"/>
        </w:rPr>
        <w:t xml:space="preserve"> an</w:t>
      </w:r>
      <w:r w:rsidR="00122FF1" w:rsidRPr="00122FF1">
        <w:rPr>
          <w:rFonts w:cs="Calibri"/>
          <w:sz w:val="24"/>
          <w:szCs w:val="24"/>
          <w:lang w:val="en-US"/>
        </w:rPr>
        <w:t xml:space="preserve"> effective way to spread the warning</w:t>
      </w:r>
      <w:r w:rsidR="000A5A66">
        <w:rPr>
          <w:rFonts w:cs="Calibri"/>
          <w:sz w:val="24"/>
          <w:szCs w:val="24"/>
          <w:lang w:val="en-US"/>
        </w:rPr>
        <w:t xml:space="preserve"> of not to utilize phone when walking</w:t>
      </w:r>
      <w:r w:rsidR="002652AF" w:rsidRPr="00122FF1">
        <w:rPr>
          <w:rFonts w:cs="Calibri"/>
          <w:sz w:val="24"/>
          <w:szCs w:val="24"/>
          <w:lang w:val="en-US"/>
        </w:rPr>
        <w:t xml:space="preserve">. </w:t>
      </w:r>
      <w:r w:rsidR="000A5A66">
        <w:rPr>
          <w:rFonts w:cs="Calibri"/>
          <w:sz w:val="24"/>
          <w:szCs w:val="24"/>
          <w:lang w:val="en-US"/>
        </w:rPr>
        <w:t xml:space="preserve">However, simply post </w:t>
      </w:r>
      <w:r w:rsidR="00122FF1" w:rsidRPr="00122FF1">
        <w:rPr>
          <w:rFonts w:cs="Calibri"/>
          <w:sz w:val="24"/>
          <w:szCs w:val="24"/>
          <w:lang w:val="en-US"/>
        </w:rPr>
        <w:t>the video on the Facebook</w:t>
      </w:r>
      <w:r w:rsidR="000A5A66">
        <w:rPr>
          <w:rFonts w:cs="Calibri"/>
          <w:sz w:val="24"/>
          <w:szCs w:val="24"/>
          <w:lang w:val="en-US"/>
        </w:rPr>
        <w:t xml:space="preserve"> may not be sufficient</w:t>
      </w:r>
      <w:r w:rsidR="00122FF1" w:rsidRPr="00122FF1">
        <w:rPr>
          <w:rFonts w:cs="Calibri"/>
          <w:sz w:val="24"/>
          <w:szCs w:val="24"/>
          <w:lang w:val="en-US"/>
        </w:rPr>
        <w:t>,</w:t>
      </w:r>
      <w:r w:rsidR="000A5A66">
        <w:rPr>
          <w:rFonts w:cs="Calibri"/>
          <w:sz w:val="24"/>
          <w:szCs w:val="24"/>
          <w:lang w:val="en-US"/>
        </w:rPr>
        <w:t xml:space="preserve"> we may </w:t>
      </w:r>
      <w:r w:rsidR="001C2BCE">
        <w:rPr>
          <w:rFonts w:cs="Calibri"/>
          <w:sz w:val="24"/>
          <w:szCs w:val="24"/>
          <w:lang w:val="en-US"/>
        </w:rPr>
        <w:t xml:space="preserve">also need to a special support </w:t>
      </w:r>
      <w:r w:rsidR="005009CB" w:rsidRPr="00122FF1">
        <w:rPr>
          <w:rFonts w:cs="Calibri"/>
          <w:sz w:val="24"/>
          <w:szCs w:val="24"/>
          <w:lang w:val="en-US"/>
        </w:rPr>
        <w:t xml:space="preserve">group </w:t>
      </w:r>
      <w:r w:rsidR="000A5A66">
        <w:rPr>
          <w:rFonts w:cs="Calibri"/>
          <w:sz w:val="24"/>
          <w:szCs w:val="24"/>
          <w:lang w:val="en-US"/>
        </w:rPr>
        <w:t>to help the transmission of this video</w:t>
      </w:r>
      <w:r w:rsidR="005009CB" w:rsidRPr="00122FF1">
        <w:rPr>
          <w:rFonts w:cs="Calibri"/>
          <w:sz w:val="24"/>
          <w:szCs w:val="24"/>
          <w:lang w:val="en-US"/>
        </w:rPr>
        <w:t xml:space="preserve">, otherwise the video will become </w:t>
      </w:r>
      <w:r w:rsidR="000A5A66">
        <w:rPr>
          <w:rFonts w:cs="Calibri"/>
          <w:sz w:val="24"/>
          <w:szCs w:val="24"/>
          <w:lang w:val="en-US"/>
        </w:rPr>
        <w:t>nothing more then a</w:t>
      </w:r>
      <w:r w:rsidR="005009CB" w:rsidRPr="00122FF1">
        <w:rPr>
          <w:rFonts w:cs="Calibri"/>
          <w:sz w:val="24"/>
          <w:szCs w:val="24"/>
          <w:lang w:val="en-US"/>
        </w:rPr>
        <w:t xml:space="preserve"> funny video, and will lose the original meaning for warn</w:t>
      </w:r>
      <w:r w:rsidR="00122FF1" w:rsidRPr="00122FF1">
        <w:rPr>
          <w:rFonts w:cs="Calibri"/>
          <w:sz w:val="24"/>
          <w:szCs w:val="24"/>
          <w:lang w:val="en-US"/>
        </w:rPr>
        <w:t>ing</w:t>
      </w:r>
      <w:r w:rsidR="005009CB" w:rsidRPr="00122FF1">
        <w:rPr>
          <w:rFonts w:cs="Calibri"/>
          <w:sz w:val="24"/>
          <w:szCs w:val="24"/>
          <w:lang w:val="en-US"/>
        </w:rPr>
        <w:t xml:space="preserve"> people do not use phone while walking. Since right now,</w:t>
      </w:r>
      <w:r w:rsidR="000A5A66">
        <w:rPr>
          <w:rFonts w:cs="Calibri"/>
          <w:sz w:val="24"/>
          <w:szCs w:val="24"/>
          <w:lang w:val="en-US"/>
        </w:rPr>
        <w:t xml:space="preserve"> too much information is full of</w:t>
      </w:r>
      <w:r w:rsidR="005009CB" w:rsidRPr="00122FF1">
        <w:rPr>
          <w:rFonts w:cs="Calibri"/>
          <w:sz w:val="24"/>
          <w:szCs w:val="24"/>
          <w:lang w:val="en-US"/>
        </w:rPr>
        <w:t xml:space="preserve"> Internet, in order to increase the rate of spread, sometimes the special influence need to be considered, such as celebrity power. Therefore, </w:t>
      </w:r>
      <w:r w:rsidR="000A5A66">
        <w:rPr>
          <w:rFonts w:cs="Calibri"/>
          <w:sz w:val="24"/>
          <w:szCs w:val="24"/>
          <w:lang w:val="en-US"/>
        </w:rPr>
        <w:t xml:space="preserve">The more </w:t>
      </w:r>
      <w:r w:rsidR="005009CB" w:rsidRPr="00122FF1">
        <w:rPr>
          <w:rFonts w:cs="Calibri"/>
          <w:sz w:val="24"/>
          <w:szCs w:val="24"/>
          <w:lang w:val="en-US"/>
        </w:rPr>
        <w:t xml:space="preserve">people watch the video in Facebook, </w:t>
      </w:r>
      <w:r w:rsidR="000A5A66">
        <w:rPr>
          <w:rFonts w:cs="Calibri"/>
          <w:sz w:val="24"/>
          <w:szCs w:val="24"/>
          <w:lang w:val="en-US"/>
        </w:rPr>
        <w:t xml:space="preserve">the </w:t>
      </w:r>
      <w:r w:rsidR="005009CB" w:rsidRPr="00122FF1">
        <w:rPr>
          <w:rFonts w:cs="Calibri"/>
          <w:sz w:val="24"/>
          <w:szCs w:val="24"/>
          <w:lang w:val="en-US"/>
        </w:rPr>
        <w:t xml:space="preserve">more people will put down </w:t>
      </w:r>
      <w:r w:rsidR="005009CB" w:rsidRPr="00122FF1">
        <w:rPr>
          <w:rFonts w:cs="Calibri"/>
          <w:sz w:val="24"/>
          <w:szCs w:val="24"/>
          <w:lang w:val="en-US"/>
        </w:rPr>
        <w:lastRenderedPageBreak/>
        <w:t xml:space="preserve">their phone while they walking, </w:t>
      </w:r>
      <w:r w:rsidR="000A5A66">
        <w:rPr>
          <w:rFonts w:cs="Calibri"/>
          <w:sz w:val="24"/>
          <w:szCs w:val="24"/>
          <w:lang w:val="en-US"/>
        </w:rPr>
        <w:t xml:space="preserve">and hopeful as a result, </w:t>
      </w:r>
      <w:r w:rsidR="005009CB" w:rsidRPr="00122FF1">
        <w:rPr>
          <w:rFonts w:cs="Calibri"/>
          <w:sz w:val="24"/>
          <w:szCs w:val="24"/>
          <w:lang w:val="en-US"/>
        </w:rPr>
        <w:t xml:space="preserve">less </w:t>
      </w:r>
      <w:r w:rsidR="000A5A66" w:rsidRPr="00122FF1">
        <w:rPr>
          <w:rFonts w:cs="Calibri"/>
          <w:sz w:val="24"/>
          <w:szCs w:val="24"/>
          <w:lang w:val="en-US"/>
        </w:rPr>
        <w:t>pedestrians’</w:t>
      </w:r>
      <w:r w:rsidR="005009CB" w:rsidRPr="00122FF1">
        <w:rPr>
          <w:rFonts w:cs="Calibri"/>
          <w:sz w:val="24"/>
          <w:szCs w:val="24"/>
          <w:lang w:val="en-US"/>
        </w:rPr>
        <w:t xml:space="preserve"> injuries </w:t>
      </w:r>
      <w:r w:rsidR="000A5A66">
        <w:rPr>
          <w:rFonts w:cs="Calibri"/>
          <w:sz w:val="24"/>
          <w:szCs w:val="24"/>
          <w:lang w:val="en-US"/>
        </w:rPr>
        <w:t xml:space="preserve">will be </w:t>
      </w:r>
      <w:r w:rsidR="005009CB" w:rsidRPr="00122FF1">
        <w:rPr>
          <w:rFonts w:cs="Calibri"/>
          <w:sz w:val="24"/>
          <w:szCs w:val="24"/>
          <w:lang w:val="en-US"/>
        </w:rPr>
        <w:t xml:space="preserve">caused by </w:t>
      </w:r>
      <w:r w:rsidR="00D07721" w:rsidRPr="00122FF1">
        <w:rPr>
          <w:rFonts w:cs="Calibri"/>
          <w:sz w:val="24"/>
          <w:szCs w:val="24"/>
          <w:lang w:val="en-US"/>
        </w:rPr>
        <w:t xml:space="preserve">this type of accidents. </w:t>
      </w:r>
    </w:p>
    <w:p w14:paraId="4551CCA4" w14:textId="0486F75B" w:rsidR="00D07721" w:rsidRPr="00122FF1" w:rsidRDefault="00F33409" w:rsidP="002652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 xml:space="preserve">The </w:t>
      </w:r>
      <w:r w:rsidR="000A5A66">
        <w:rPr>
          <w:rFonts w:cs="Calibri"/>
          <w:sz w:val="24"/>
          <w:szCs w:val="24"/>
          <w:lang w:val="en-US"/>
        </w:rPr>
        <w:t>project</w:t>
      </w:r>
      <w:r>
        <w:rPr>
          <w:rFonts w:cs="Calibri"/>
          <w:sz w:val="24"/>
          <w:szCs w:val="24"/>
          <w:lang w:val="en-US"/>
        </w:rPr>
        <w:t xml:space="preserve"> is going to thoug</w:t>
      </w:r>
      <w:bookmarkStart w:id="0" w:name="_GoBack"/>
      <w:bookmarkEnd w:id="0"/>
      <w:r>
        <w:rPr>
          <w:rFonts w:cs="Calibri"/>
          <w:sz w:val="24"/>
          <w:szCs w:val="24"/>
          <w:lang w:val="en-US"/>
        </w:rPr>
        <w:t>h</w:t>
      </w:r>
      <w:r w:rsidR="00D07721" w:rsidRPr="00122FF1">
        <w:rPr>
          <w:rFonts w:cs="Calibri"/>
          <w:sz w:val="24"/>
          <w:szCs w:val="24"/>
          <w:lang w:val="en-US"/>
        </w:rPr>
        <w:t xml:space="preserve"> social media power to warn and encourage public especially teenager</w:t>
      </w:r>
      <w:r>
        <w:rPr>
          <w:rFonts w:cs="Calibri"/>
          <w:sz w:val="24"/>
          <w:szCs w:val="24"/>
          <w:lang w:val="en-US"/>
        </w:rPr>
        <w:t>s</w:t>
      </w:r>
      <w:r w:rsidR="00D07721" w:rsidRPr="00122FF1">
        <w:rPr>
          <w:rFonts w:cs="Calibri"/>
          <w:sz w:val="24"/>
          <w:szCs w:val="24"/>
          <w:lang w:val="en-US"/>
        </w:rPr>
        <w:t xml:space="preserve"> and young adults </w:t>
      </w:r>
      <w:r w:rsidR="000A5A66">
        <w:rPr>
          <w:rFonts w:cs="Calibri"/>
          <w:sz w:val="24"/>
          <w:szCs w:val="24"/>
          <w:lang w:val="en-US"/>
        </w:rPr>
        <w:t>to</w:t>
      </w:r>
      <w:r w:rsidR="00D07721" w:rsidRPr="00122FF1">
        <w:rPr>
          <w:rFonts w:cs="Calibri"/>
          <w:sz w:val="24"/>
          <w:szCs w:val="24"/>
          <w:lang w:val="en-US"/>
        </w:rPr>
        <w:t xml:space="preserve"> put down the cellphone while walking; </w:t>
      </w:r>
      <w:r w:rsidR="000A5A66">
        <w:rPr>
          <w:rFonts w:cs="Calibri"/>
          <w:sz w:val="24"/>
          <w:szCs w:val="24"/>
          <w:lang w:val="en-US"/>
        </w:rPr>
        <w:t>the main message is ‘</w:t>
      </w:r>
      <w:r w:rsidR="00D07721" w:rsidRPr="00122FF1">
        <w:rPr>
          <w:rFonts w:cs="Calibri"/>
          <w:sz w:val="24"/>
          <w:szCs w:val="24"/>
          <w:lang w:val="en-US"/>
        </w:rPr>
        <w:t>it is the very dangerous behavior</w:t>
      </w:r>
      <w:r w:rsidR="00845262">
        <w:rPr>
          <w:rFonts w:cs="Calibri"/>
          <w:sz w:val="24"/>
          <w:szCs w:val="24"/>
          <w:lang w:val="en-US"/>
        </w:rPr>
        <w:t>, don’t be Phone Zombie</w:t>
      </w:r>
      <w:r w:rsidR="00D07721" w:rsidRPr="00122FF1">
        <w:rPr>
          <w:rFonts w:cs="Calibri"/>
          <w:sz w:val="24"/>
          <w:szCs w:val="24"/>
          <w:lang w:val="en-US"/>
        </w:rPr>
        <w:t>.</w:t>
      </w:r>
      <w:r w:rsidR="000A5A66">
        <w:rPr>
          <w:rFonts w:cs="Calibri"/>
          <w:sz w:val="24"/>
          <w:szCs w:val="24"/>
          <w:lang w:val="en-US"/>
        </w:rPr>
        <w:t>’</w:t>
      </w:r>
      <w:r w:rsidR="00D07721" w:rsidRPr="00122FF1">
        <w:rPr>
          <w:rFonts w:cs="Calibri"/>
          <w:sz w:val="24"/>
          <w:szCs w:val="24"/>
          <w:lang w:val="en-US"/>
        </w:rPr>
        <w:t xml:space="preserve"> </w:t>
      </w:r>
    </w:p>
    <w:p w14:paraId="5BDEE7E0" w14:textId="77777777" w:rsidR="00122FF1" w:rsidRPr="00122FF1" w:rsidRDefault="00122FF1" w:rsidP="002652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</w:p>
    <w:p w14:paraId="17FF6727" w14:textId="1EC5EFF2" w:rsidR="00C75A21" w:rsidRDefault="00C75A21" w:rsidP="00122FF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</w:p>
    <w:p w14:paraId="33C2D81E" w14:textId="77777777" w:rsidR="001F0C0D" w:rsidRDefault="001F0C0D" w:rsidP="00122FF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</w:p>
    <w:p w14:paraId="2795445F" w14:textId="2EBA2748" w:rsidR="001F0C0D" w:rsidRDefault="001F0C0D" w:rsidP="00122FF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Reference</w:t>
      </w:r>
    </w:p>
    <w:p w14:paraId="6068C77E" w14:textId="6EBE69D5" w:rsidR="001F0C0D" w:rsidRDefault="001F0C0D" w:rsidP="001F0C0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 xml:space="preserve">Ajonen, T &amp; Moore, A. </w:t>
      </w:r>
      <w:r w:rsidR="0076741B">
        <w:rPr>
          <w:rFonts w:cs="Calibri"/>
          <w:sz w:val="24"/>
          <w:szCs w:val="24"/>
          <w:lang w:val="en-US"/>
        </w:rPr>
        <w:t>(</w:t>
      </w:r>
      <w:r>
        <w:rPr>
          <w:rFonts w:cs="Calibri"/>
          <w:sz w:val="24"/>
          <w:szCs w:val="24"/>
          <w:lang w:val="en-US"/>
        </w:rPr>
        <w:t>2013</w:t>
      </w:r>
      <w:r w:rsidR="0076741B">
        <w:rPr>
          <w:rFonts w:cs="Calibri"/>
          <w:sz w:val="24"/>
          <w:szCs w:val="24"/>
          <w:lang w:val="en-US"/>
        </w:rPr>
        <w:t>)</w:t>
      </w:r>
      <w:r>
        <w:rPr>
          <w:rFonts w:cs="Calibri"/>
          <w:sz w:val="24"/>
          <w:szCs w:val="24"/>
          <w:lang w:val="en-US"/>
        </w:rPr>
        <w:t xml:space="preserve">. An Attempt to </w:t>
      </w:r>
      <w:proofErr w:type="gramStart"/>
      <w:r>
        <w:rPr>
          <w:rFonts w:cs="Calibri"/>
          <w:sz w:val="24"/>
          <w:szCs w:val="24"/>
          <w:lang w:val="en-US"/>
        </w:rPr>
        <w:t>Validate</w:t>
      </w:r>
      <w:proofErr w:type="gramEnd"/>
      <w:r>
        <w:rPr>
          <w:rFonts w:cs="Calibri"/>
          <w:sz w:val="24"/>
          <w:szCs w:val="24"/>
          <w:lang w:val="en-US"/>
        </w:rPr>
        <w:t xml:space="preserve"> the 150x Per Day Number Based on ‘Typical User’.</w:t>
      </w:r>
      <w:r w:rsidRPr="001F0C0D">
        <w:rPr>
          <w:rFonts w:cs="Calibri"/>
          <w:i/>
          <w:sz w:val="24"/>
          <w:szCs w:val="24"/>
          <w:lang w:val="en-US"/>
        </w:rPr>
        <w:t xml:space="preserve"> Communities Dominate Brands</w:t>
      </w:r>
      <w:r>
        <w:rPr>
          <w:rFonts w:cs="Calibri"/>
          <w:sz w:val="24"/>
          <w:szCs w:val="24"/>
          <w:lang w:val="en-US"/>
        </w:rPr>
        <w:t xml:space="preserve"> [web log]. Retrieved Oct 2014,from </w:t>
      </w:r>
      <w:hyperlink r:id="rId6" w:history="1">
        <w:r w:rsidRPr="0039297A">
          <w:rPr>
            <w:rStyle w:val="a3"/>
            <w:rFonts w:cs="Calibri"/>
            <w:sz w:val="24"/>
            <w:szCs w:val="24"/>
            <w:lang w:val="en-US"/>
          </w:rPr>
          <w:t>http://communities-dominate.blogs.com/brands/2013/01/an-attempt-to-validate-the-150x-per-day-number-based-on-typical-user.html.\</w:t>
        </w:r>
      </w:hyperlink>
    </w:p>
    <w:p w14:paraId="4B6605BF" w14:textId="77777777" w:rsidR="001F0C0D" w:rsidRDefault="001F0C0D" w:rsidP="001F0C0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</w:p>
    <w:p w14:paraId="16F793B3" w14:textId="50A56927" w:rsidR="001F0C0D" w:rsidRPr="00122FF1" w:rsidRDefault="0076741B" w:rsidP="001F0C0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>
        <w:rPr>
          <w:rFonts w:cs="Calibri"/>
          <w:sz w:val="24"/>
          <w:szCs w:val="24"/>
          <w:lang w:val="en-US"/>
        </w:rPr>
        <w:t>Safe K</w:t>
      </w:r>
      <w:r w:rsidR="001F0C0D">
        <w:rPr>
          <w:rFonts w:cs="Calibri"/>
          <w:sz w:val="24"/>
          <w:szCs w:val="24"/>
          <w:lang w:val="en-US"/>
        </w:rPr>
        <w:t>ids</w:t>
      </w:r>
      <w:r>
        <w:rPr>
          <w:rFonts w:cs="Calibri"/>
          <w:sz w:val="24"/>
          <w:szCs w:val="24"/>
          <w:lang w:val="en-US"/>
        </w:rPr>
        <w:t xml:space="preserve"> Worldwide.</w:t>
      </w:r>
      <w:proofErr w:type="gramEnd"/>
      <w:r>
        <w:rPr>
          <w:rFonts w:cs="Calibri"/>
          <w:sz w:val="24"/>
          <w:szCs w:val="24"/>
          <w:lang w:val="en-US"/>
        </w:rPr>
        <w:t xml:space="preserve"> (2012). Walking Safety: A report to the Nation. Safe Kids Worldwide Washington, D.C.</w:t>
      </w:r>
    </w:p>
    <w:sectPr w:rsidR="001F0C0D" w:rsidRPr="00122FF1" w:rsidSect="00A36F1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AC"/>
    <w:rsid w:val="000A5A66"/>
    <w:rsid w:val="00116185"/>
    <w:rsid w:val="00122FF1"/>
    <w:rsid w:val="00174D68"/>
    <w:rsid w:val="001C17BD"/>
    <w:rsid w:val="001C2BCE"/>
    <w:rsid w:val="001F0C0D"/>
    <w:rsid w:val="002652AF"/>
    <w:rsid w:val="005009CB"/>
    <w:rsid w:val="00537C98"/>
    <w:rsid w:val="005B7362"/>
    <w:rsid w:val="005C5637"/>
    <w:rsid w:val="0076741B"/>
    <w:rsid w:val="008412AC"/>
    <w:rsid w:val="00845262"/>
    <w:rsid w:val="00A36F11"/>
    <w:rsid w:val="00A86ED3"/>
    <w:rsid w:val="00C75A21"/>
    <w:rsid w:val="00D07721"/>
    <w:rsid w:val="00E23336"/>
    <w:rsid w:val="00F33409"/>
    <w:rsid w:val="00F5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9D81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AC"/>
    <w:pPr>
      <w:spacing w:after="200" w:line="276" w:lineRule="auto"/>
    </w:pPr>
    <w:rPr>
      <w:kern w:val="0"/>
      <w:sz w:val="22"/>
      <w:szCs w:val="22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C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AC"/>
    <w:pPr>
      <w:spacing w:after="200" w:line="276" w:lineRule="auto"/>
    </w:pPr>
    <w:rPr>
      <w:kern w:val="0"/>
      <w:sz w:val="22"/>
      <w:szCs w:val="22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od51034.outlook.com/owa/redir.aspx?SURL=3Ez4WtmDCaqfccpB2EnCWRGKYo9709_ntMgl_a9YmYDj8ZH2y7TRCGgAdAB0AHAAcwA6AC8ALwB2AGkAbQBlAG8ALgBjAG8AbQAvADEAMAA4ADYAMwA4ADgAMwA4AA..&amp;URL=https%3a%2f%2fvimeo.com%2f108638838" TargetMode="External"/><Relationship Id="rId6" Type="http://schemas.openxmlformats.org/officeDocument/2006/relationships/hyperlink" Target="http://communities-dominate.blogs.com/brands/2013/01/an-attempt-to-validate-the-150x-per-day-number-based-on-typical-user.html.\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615</Words>
  <Characters>3509</Characters>
  <Application>Microsoft Macintosh Word</Application>
  <DocSecurity>0</DocSecurity>
  <Lines>29</Lines>
  <Paragraphs>8</Paragraphs>
  <ScaleCrop>false</ScaleCrop>
  <Company>University of Queensland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 ZHANG</dc:creator>
  <cp:keywords/>
  <dc:description/>
  <cp:lastModifiedBy>Zhen ZHANG</cp:lastModifiedBy>
  <cp:revision>6</cp:revision>
  <dcterms:created xsi:type="dcterms:W3CDTF">2014-10-13T08:58:00Z</dcterms:created>
  <dcterms:modified xsi:type="dcterms:W3CDTF">2014-10-13T13:36:00Z</dcterms:modified>
</cp:coreProperties>
</file>